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48BF" w:rsidRPr="002D48BF" w:rsidRDefault="002D48BF" w:rsidP="002D48BF">
      <w:pPr>
        <w:suppressAutoHyphens/>
        <w:adjustRightInd w:val="0"/>
        <w:jc w:val="center"/>
        <w:textAlignment w:val="baseline"/>
        <w:rPr>
          <w:rFonts w:hAnsi="ＭＳ 明朝"/>
          <w:spacing w:val="6"/>
          <w:kern w:val="0"/>
        </w:rPr>
      </w:pPr>
      <w:r w:rsidRPr="002D48BF">
        <w:rPr>
          <w:rFonts w:hAnsi="ＭＳ 明朝" w:cs="ＭＳ ゴシック" w:hint="eastAsia"/>
          <w:spacing w:val="2"/>
          <w:kern w:val="0"/>
        </w:rPr>
        <w:t>宣誓書</w:t>
      </w:r>
    </w:p>
    <w:p w:rsidR="002D48BF" w:rsidRDefault="002D48BF" w:rsidP="002D48BF">
      <w:pPr>
        <w:suppressAutoHyphens/>
        <w:adjustRightInd w:val="0"/>
        <w:textAlignment w:val="baseline"/>
        <w:rPr>
          <w:rFonts w:hAnsi="ＭＳ 明朝"/>
          <w:spacing w:val="6"/>
          <w:kern w:val="0"/>
        </w:rPr>
      </w:pPr>
    </w:p>
    <w:p w:rsidR="002D48BF" w:rsidRPr="002D48BF" w:rsidRDefault="002D48BF" w:rsidP="002D48BF">
      <w:pPr>
        <w:suppressAutoHyphens/>
        <w:adjustRightInd w:val="0"/>
        <w:textAlignment w:val="baseline"/>
        <w:rPr>
          <w:rFonts w:hAnsi="ＭＳ 明朝"/>
          <w:spacing w:val="6"/>
          <w:kern w:val="0"/>
        </w:rPr>
      </w:pPr>
    </w:p>
    <w:p w:rsidR="002D48BF" w:rsidRPr="002D48BF" w:rsidRDefault="002D48BF" w:rsidP="002D48BF">
      <w:pPr>
        <w:autoSpaceDE w:val="0"/>
        <w:autoSpaceDN w:val="0"/>
        <w:adjustRightInd w:val="0"/>
        <w:ind w:firstLineChars="100" w:firstLine="244"/>
        <w:jc w:val="left"/>
        <w:rPr>
          <w:rFonts w:hAnsi="ＭＳ 明朝" w:cs="ＭＳ ゴシック"/>
          <w:spacing w:val="2"/>
          <w:kern w:val="0"/>
        </w:rPr>
      </w:pPr>
      <w:r w:rsidRPr="002D48BF">
        <w:rPr>
          <w:rFonts w:hAnsi="ＭＳ 明朝" w:cs="ＭＳ ゴシック" w:hint="eastAsia"/>
          <w:spacing w:val="2"/>
          <w:kern w:val="0"/>
        </w:rPr>
        <w:t>白河市長</w:t>
      </w:r>
    </w:p>
    <w:p w:rsidR="002D48BF" w:rsidRPr="002D48BF" w:rsidRDefault="002D48BF" w:rsidP="002D48BF">
      <w:pPr>
        <w:autoSpaceDE w:val="0"/>
        <w:autoSpaceDN w:val="0"/>
        <w:adjustRightInd w:val="0"/>
        <w:jc w:val="left"/>
        <w:rPr>
          <w:rFonts w:ascii="MS-Mincho" w:eastAsia="MS-Mincho" w:cs="MS-Mincho"/>
          <w:kern w:val="0"/>
        </w:rPr>
      </w:pPr>
    </w:p>
    <w:p w:rsidR="002D48BF" w:rsidRPr="002D48BF" w:rsidRDefault="002D48BF" w:rsidP="002D48BF">
      <w:pPr>
        <w:suppressAutoHyphens/>
        <w:adjustRightInd w:val="0"/>
        <w:ind w:firstLineChars="1300" w:firstLine="4160"/>
        <w:textAlignment w:val="baseline"/>
        <w:rPr>
          <w:rFonts w:hAnsi="ＭＳ 明朝" w:cs="ＭＳ ゴシック"/>
          <w:kern w:val="0"/>
        </w:rPr>
      </w:pPr>
      <w:r w:rsidRPr="002D48BF">
        <w:rPr>
          <w:rFonts w:hAnsi="ＭＳ 明朝" w:cs="ＭＳ ゴシック" w:hint="eastAsia"/>
          <w:spacing w:val="40"/>
          <w:kern w:val="0"/>
          <w:fitText w:val="880" w:id="2035021826"/>
        </w:rPr>
        <w:t>所在</w:t>
      </w:r>
      <w:r w:rsidRPr="002D48BF">
        <w:rPr>
          <w:rFonts w:hAnsi="ＭＳ 明朝" w:cs="ＭＳ ゴシック" w:hint="eastAsia"/>
          <w:kern w:val="0"/>
          <w:fitText w:val="880" w:id="2035021826"/>
        </w:rPr>
        <w:t>地</w:t>
      </w:r>
    </w:p>
    <w:p w:rsidR="002D48BF" w:rsidRPr="002D48BF" w:rsidRDefault="002D48BF" w:rsidP="002D48BF">
      <w:pPr>
        <w:suppressAutoHyphens/>
        <w:adjustRightInd w:val="0"/>
        <w:ind w:firstLineChars="1300" w:firstLine="3276"/>
        <w:textAlignment w:val="baseline"/>
        <w:rPr>
          <w:rFonts w:hAnsi="ＭＳ 明朝"/>
          <w:spacing w:val="6"/>
          <w:kern w:val="0"/>
        </w:rPr>
      </w:pPr>
    </w:p>
    <w:p w:rsidR="002D48BF" w:rsidRPr="002D48BF" w:rsidRDefault="002D48BF" w:rsidP="002D48BF">
      <w:pPr>
        <w:suppressAutoHyphens/>
        <w:adjustRightInd w:val="0"/>
        <w:ind w:firstLineChars="1300" w:firstLine="4160"/>
        <w:textAlignment w:val="baseline"/>
        <w:rPr>
          <w:rFonts w:hAnsi="ＭＳ 明朝" w:cs="ＭＳ ゴシック"/>
          <w:kern w:val="0"/>
        </w:rPr>
      </w:pPr>
      <w:r w:rsidRPr="002D48BF">
        <w:rPr>
          <w:rFonts w:hAnsi="ＭＳ 明朝" w:cs="ＭＳ ゴシック" w:hint="eastAsia"/>
          <w:spacing w:val="40"/>
          <w:kern w:val="0"/>
          <w:fitText w:val="880" w:id="2035021827"/>
        </w:rPr>
        <w:t>団体</w:t>
      </w:r>
      <w:r w:rsidRPr="002D48BF">
        <w:rPr>
          <w:rFonts w:hAnsi="ＭＳ 明朝" w:cs="ＭＳ ゴシック" w:hint="eastAsia"/>
          <w:kern w:val="0"/>
          <w:fitText w:val="880" w:id="2035021827"/>
        </w:rPr>
        <w:t>名</w:t>
      </w:r>
      <w:r w:rsidRPr="002D48BF">
        <w:rPr>
          <w:rFonts w:hAnsi="ＭＳ 明朝" w:cs="ＭＳ ゴシック" w:hint="eastAsia"/>
          <w:kern w:val="0"/>
        </w:rPr>
        <w:t xml:space="preserve">　　　　　　　　　　　　　　</w:t>
      </w:r>
    </w:p>
    <w:p w:rsidR="002D48BF" w:rsidRPr="002D48BF" w:rsidRDefault="002D48BF" w:rsidP="002D48BF">
      <w:pPr>
        <w:suppressAutoHyphens/>
        <w:adjustRightInd w:val="0"/>
        <w:ind w:firstLineChars="1300" w:firstLine="3276"/>
        <w:textAlignment w:val="baseline"/>
        <w:rPr>
          <w:rFonts w:hAnsi="ＭＳ 明朝"/>
          <w:spacing w:val="6"/>
          <w:kern w:val="0"/>
        </w:rPr>
      </w:pPr>
    </w:p>
    <w:p w:rsidR="002D48BF" w:rsidRPr="002D48BF" w:rsidRDefault="002D48BF" w:rsidP="002D48BF">
      <w:pPr>
        <w:autoSpaceDE w:val="0"/>
        <w:autoSpaceDN w:val="0"/>
        <w:adjustRightInd w:val="0"/>
        <w:ind w:firstLineChars="1700" w:firstLine="4080"/>
        <w:jc w:val="left"/>
        <w:rPr>
          <w:rFonts w:ascii="MS-Mincho" w:eastAsia="MS-Mincho" w:cs="MS-Mincho"/>
          <w:kern w:val="0"/>
        </w:rPr>
      </w:pPr>
      <w:r w:rsidRPr="002D48BF">
        <w:rPr>
          <w:rFonts w:hAnsi="ＭＳ 明朝" w:cs="ＭＳ ゴシック" w:hint="eastAsia"/>
          <w:kern w:val="0"/>
        </w:rPr>
        <w:t>代表者名　　　　　　　　　　　　　　　印</w:t>
      </w:r>
    </w:p>
    <w:p w:rsidR="002D48BF" w:rsidRPr="002D48BF" w:rsidRDefault="002D48BF" w:rsidP="002D48BF">
      <w:pPr>
        <w:autoSpaceDE w:val="0"/>
        <w:autoSpaceDN w:val="0"/>
        <w:adjustRightInd w:val="0"/>
        <w:jc w:val="left"/>
        <w:rPr>
          <w:rFonts w:hAnsi="ＭＳ 明朝" w:cs="MS-Mincho"/>
          <w:kern w:val="0"/>
        </w:rPr>
      </w:pPr>
    </w:p>
    <w:p w:rsidR="002D48BF" w:rsidRPr="002D48BF" w:rsidRDefault="002D48BF" w:rsidP="002D48BF">
      <w:pPr>
        <w:autoSpaceDE w:val="0"/>
        <w:autoSpaceDN w:val="0"/>
        <w:adjustRightInd w:val="0"/>
        <w:ind w:firstLineChars="100" w:firstLine="240"/>
        <w:jc w:val="left"/>
        <w:rPr>
          <w:rFonts w:hAnsi="ＭＳ 明朝" w:cs="MS-Mincho"/>
          <w:kern w:val="0"/>
        </w:rPr>
      </w:pPr>
      <w:r w:rsidRPr="002D48BF">
        <w:rPr>
          <w:rFonts w:hAnsi="ＭＳ 明朝" w:cs="MS-Mincho" w:hint="eastAsia"/>
          <w:kern w:val="0"/>
        </w:rPr>
        <w:t>次の施設の指定管理者の指定</w:t>
      </w:r>
      <w:r>
        <w:rPr>
          <w:rFonts w:hAnsi="ＭＳ 明朝" w:cs="MS-Mincho" w:hint="eastAsia"/>
          <w:kern w:val="0"/>
        </w:rPr>
        <w:t>の</w:t>
      </w:r>
      <w:r w:rsidRPr="002D48BF">
        <w:rPr>
          <w:rFonts w:hAnsi="ＭＳ 明朝" w:cs="MS-Mincho" w:hint="eastAsia"/>
          <w:kern w:val="0"/>
        </w:rPr>
        <w:t>申請にあたり、下記</w:t>
      </w:r>
      <w:r>
        <w:rPr>
          <w:rFonts w:hAnsi="ＭＳ 明朝" w:cs="MS-Mincho" w:hint="eastAsia"/>
          <w:kern w:val="0"/>
        </w:rPr>
        <w:t>事項すべてに該当すること</w:t>
      </w:r>
      <w:r w:rsidRPr="002D48BF">
        <w:rPr>
          <w:rFonts w:hAnsi="ＭＳ 明朝" w:cs="MS-Mincho" w:hint="eastAsia"/>
          <w:kern w:val="0"/>
        </w:rPr>
        <w:t>を宣誓いたします。</w:t>
      </w:r>
    </w:p>
    <w:p w:rsidR="002D48BF" w:rsidRPr="002D48BF" w:rsidRDefault="002D48BF" w:rsidP="002D48BF">
      <w:pPr>
        <w:autoSpaceDE w:val="0"/>
        <w:autoSpaceDN w:val="0"/>
        <w:adjustRightInd w:val="0"/>
        <w:jc w:val="left"/>
        <w:rPr>
          <w:rFonts w:ascii="MS-Mincho" w:eastAsia="MS-Mincho" w:cs="MS-Mincho"/>
          <w:kern w:val="0"/>
        </w:rPr>
      </w:pPr>
    </w:p>
    <w:p w:rsidR="0013393A" w:rsidRDefault="0013393A" w:rsidP="0013393A">
      <w:pPr>
        <w:rPr>
          <w:rFonts w:ascii="MS-Mincho" w:eastAsia="MS-Mincho" w:cs="MS-Mincho"/>
          <w:kern w:val="0"/>
        </w:rPr>
      </w:pPr>
    </w:p>
    <w:p w:rsidR="002D48BF" w:rsidRPr="0013393A" w:rsidRDefault="002D48BF" w:rsidP="00FE176E">
      <w:pPr>
        <w:ind w:firstLineChars="800" w:firstLine="1920"/>
        <w:rPr>
          <w:rFonts w:hAnsi="ＭＳ 明朝"/>
          <w:sz w:val="21"/>
          <w:szCs w:val="21"/>
          <w:u w:val="single"/>
        </w:rPr>
      </w:pPr>
      <w:r w:rsidRPr="002D48BF">
        <w:rPr>
          <w:rFonts w:hAnsi="ＭＳ 明朝" w:hint="eastAsia"/>
          <w:u w:val="single"/>
        </w:rPr>
        <w:t>施設名</w:t>
      </w:r>
      <w:r w:rsidR="00FE176E">
        <w:rPr>
          <w:rFonts w:hAnsi="ＭＳ 明朝" w:hint="eastAsia"/>
          <w:u w:val="single"/>
        </w:rPr>
        <w:t xml:space="preserve">　　　　　　　　　　　　　　　　</w:t>
      </w:r>
      <w:r w:rsidRPr="002D48BF">
        <w:rPr>
          <w:rFonts w:hAnsi="ＭＳ 明朝" w:hint="eastAsia"/>
          <w:u w:val="single"/>
        </w:rPr>
        <w:t xml:space="preserve">　</w:t>
      </w:r>
      <w:r w:rsidR="00FE176E">
        <w:rPr>
          <w:rFonts w:hAnsi="ＭＳ 明朝" w:hint="eastAsia"/>
          <w:u w:val="single"/>
        </w:rPr>
        <w:t xml:space="preserve">　　</w:t>
      </w:r>
    </w:p>
    <w:p w:rsidR="002D48BF" w:rsidRPr="002D48BF" w:rsidRDefault="002D48BF" w:rsidP="002D48BF">
      <w:pPr>
        <w:suppressAutoHyphens/>
        <w:adjustRightInd w:val="0"/>
        <w:textAlignment w:val="baseline"/>
        <w:rPr>
          <w:rFonts w:hAnsi="ＭＳ 明朝"/>
          <w:spacing w:val="6"/>
          <w:kern w:val="0"/>
        </w:rPr>
      </w:pPr>
    </w:p>
    <w:p w:rsidR="002D48BF" w:rsidRPr="002D48BF" w:rsidRDefault="002D48BF" w:rsidP="002D48BF">
      <w:pPr>
        <w:pStyle w:val="a3"/>
        <w:rPr>
          <w:color w:val="auto"/>
        </w:rPr>
      </w:pPr>
      <w:r w:rsidRPr="002D48BF">
        <w:rPr>
          <w:rFonts w:hint="eastAsia"/>
          <w:color w:val="auto"/>
        </w:rPr>
        <w:t>記</w:t>
      </w:r>
    </w:p>
    <w:p w:rsidR="002D48BF" w:rsidRPr="002D48BF" w:rsidRDefault="002D48BF" w:rsidP="002D48BF">
      <w:pPr>
        <w:rPr>
          <w:kern w:val="0"/>
        </w:rPr>
      </w:pPr>
    </w:p>
    <w:p w:rsidR="0013393A" w:rsidRPr="00F74E34" w:rsidRDefault="0013393A" w:rsidP="0013393A">
      <w:pPr>
        <w:rPr>
          <w:rFonts w:hAnsi="ＭＳ 明朝"/>
        </w:rPr>
      </w:pPr>
      <w:r w:rsidRPr="00F74E34">
        <w:rPr>
          <w:rFonts w:hint="eastAsia"/>
        </w:rPr>
        <w:t>（１）</w:t>
      </w:r>
      <w:r w:rsidR="00B07400" w:rsidRPr="00F74E34">
        <w:rPr>
          <w:rFonts w:hint="eastAsia"/>
        </w:rPr>
        <w:t>市内に本社又は主たる事務所を有すること。</w:t>
      </w:r>
    </w:p>
    <w:p w:rsidR="0013393A" w:rsidRPr="00F74E34" w:rsidRDefault="0013393A" w:rsidP="0013393A">
      <w:r w:rsidRPr="00F74E34">
        <w:rPr>
          <w:rFonts w:hint="eastAsia"/>
        </w:rPr>
        <w:t>（２）指定期間中、施設を安定して管理運営できる団体であること。</w:t>
      </w:r>
    </w:p>
    <w:p w:rsidR="0013393A" w:rsidRPr="00F74E34" w:rsidRDefault="0013393A" w:rsidP="0013393A">
      <w:r w:rsidRPr="00F74E34">
        <w:rPr>
          <w:rFonts w:hint="eastAsia"/>
        </w:rPr>
        <w:t>（３）本市の市税の滞納がないこと。</w:t>
      </w:r>
    </w:p>
    <w:p w:rsidR="0013393A" w:rsidRPr="00F74E34" w:rsidRDefault="0013393A" w:rsidP="0013393A">
      <w:r w:rsidRPr="00F74E34">
        <w:rPr>
          <w:rFonts w:hint="eastAsia"/>
        </w:rPr>
        <w:t>（４）施設を管理するにあたって必要な資格又は免許等を有していること。</w:t>
      </w:r>
    </w:p>
    <w:p w:rsidR="0013393A" w:rsidRPr="00F74E34" w:rsidRDefault="0013393A" w:rsidP="0013393A">
      <w:pPr>
        <w:ind w:left="480" w:hangingChars="200" w:hanging="480"/>
      </w:pPr>
      <w:r w:rsidRPr="00F74E34">
        <w:rPr>
          <w:rFonts w:hint="eastAsia"/>
        </w:rPr>
        <w:t>（５）地方自治法施行令第１６７条の４（一般競争入札の参加者の資格）の規定に該当しないこと。</w:t>
      </w:r>
    </w:p>
    <w:p w:rsidR="0013393A" w:rsidRPr="00F74E34" w:rsidRDefault="0013393A" w:rsidP="0013393A">
      <w:r w:rsidRPr="00F74E34">
        <w:rPr>
          <w:rFonts w:hint="eastAsia"/>
        </w:rPr>
        <w:t>（６）本市から工事又は物品の指名停止</w:t>
      </w:r>
      <w:bookmarkStart w:id="0" w:name="_GoBack"/>
      <w:bookmarkEnd w:id="0"/>
      <w:r w:rsidRPr="00F74E34">
        <w:rPr>
          <w:rFonts w:hint="eastAsia"/>
        </w:rPr>
        <w:t>措置を受けていないこと。</w:t>
      </w:r>
    </w:p>
    <w:p w:rsidR="0013393A" w:rsidRPr="00F74E34" w:rsidRDefault="0013393A" w:rsidP="0013393A">
      <w:pPr>
        <w:ind w:left="480" w:hangingChars="200" w:hanging="480"/>
      </w:pPr>
      <w:r w:rsidRPr="00F74E34">
        <w:rPr>
          <w:rFonts w:hint="eastAsia"/>
        </w:rPr>
        <w:t>（７）地方自治法第２４４条の２第１１項の規定による本市又はその他の市町村における指定管理者の指定の取消処分を受けたものでないこと。</w:t>
      </w:r>
    </w:p>
    <w:p w:rsidR="0013393A" w:rsidRPr="00F74E34" w:rsidRDefault="0013393A" w:rsidP="0013393A">
      <w:pPr>
        <w:ind w:left="480" w:hangingChars="200" w:hanging="480"/>
      </w:pPr>
      <w:r w:rsidRPr="00F74E34">
        <w:rPr>
          <w:rFonts w:hint="eastAsia"/>
        </w:rPr>
        <w:t>（８）地方自治法第９２条の２（議員の兼業禁止）の規定中、第１４２条（長の兼業禁止）又は第１８０条の５第６項（委員の兼業禁止）の規定中、「請負」を「請負（指定管理者に係る業務を含む。）」とみなした場合に、その規定に抵触しないこと。</w:t>
      </w:r>
    </w:p>
    <w:p w:rsidR="0013393A" w:rsidRPr="00F74E34" w:rsidRDefault="0013393A" w:rsidP="0013393A">
      <w:pPr>
        <w:ind w:left="480" w:hangingChars="200" w:hanging="480"/>
      </w:pPr>
      <w:r w:rsidRPr="00F74E34">
        <w:rPr>
          <w:rFonts w:hint="eastAsia"/>
        </w:rPr>
        <w:t>（９）会社更生法、民事再生法等の規定に基づき更生又は再生手続をしていない者であること。</w:t>
      </w:r>
    </w:p>
    <w:p w:rsidR="003C5D89" w:rsidRPr="00F74E34" w:rsidRDefault="0013393A" w:rsidP="0013393A">
      <w:pPr>
        <w:ind w:left="480" w:hangingChars="200" w:hanging="480"/>
        <w:rPr>
          <w:kern w:val="0"/>
        </w:rPr>
      </w:pPr>
      <w:r w:rsidRPr="00F74E34">
        <w:rPr>
          <w:rFonts w:hint="eastAsia"/>
          <w:kern w:val="0"/>
        </w:rPr>
        <w:t>（10）暴力団（暴力団員による不当な行為の防止等に関する法律第２条第２項に規定する暴力団をいう。）又はその構成員（暴力団の構成団体の構成員を含む。）若しくは暴力団の構成員でなくなった日から５年を経過しない者の統制の下にない団体であること。</w:t>
      </w:r>
    </w:p>
    <w:p w:rsidR="00C677BC" w:rsidRPr="002D48BF" w:rsidRDefault="00C677BC" w:rsidP="00C677BC">
      <w:pPr>
        <w:ind w:left="480" w:hangingChars="200" w:hanging="480"/>
      </w:pPr>
      <w:r w:rsidRPr="00F74E34">
        <w:rPr>
          <w:rFonts w:hint="eastAsia"/>
          <w:kern w:val="0"/>
        </w:rPr>
        <w:t>（11）消費税の適格請求書等保存方式における適格請求書発行事業者として登録を受けた団体であること。</w:t>
      </w:r>
    </w:p>
    <w:sectPr w:rsidR="00C677BC" w:rsidRPr="002D48BF" w:rsidSect="00CD3072">
      <w:pgSz w:w="11906" w:h="16838"/>
      <w:pgMar w:top="1134" w:right="1134" w:bottom="1134" w:left="1134"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4CC9" w:rsidRDefault="008D4CC9" w:rsidP="00CD3072">
      <w:r>
        <w:separator/>
      </w:r>
    </w:p>
  </w:endnote>
  <w:endnote w:type="continuationSeparator" w:id="0">
    <w:p w:rsidR="008D4CC9" w:rsidRDefault="008D4CC9" w:rsidP="00CD30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4CC9" w:rsidRDefault="008D4CC9" w:rsidP="00CD3072">
      <w:r>
        <w:separator/>
      </w:r>
    </w:p>
  </w:footnote>
  <w:footnote w:type="continuationSeparator" w:id="0">
    <w:p w:rsidR="008D4CC9" w:rsidRDefault="008D4CC9" w:rsidP="00CD30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D5CD9"/>
    <w:multiLevelType w:val="hybridMultilevel"/>
    <w:tmpl w:val="2FB80BAC"/>
    <w:lvl w:ilvl="0" w:tplc="68367D3E">
      <w:start w:val="3"/>
      <w:numFmt w:val="decimalEnclosedCircle"/>
      <w:pStyle w:val="1"/>
      <w:lvlText w:val="%1"/>
      <w:lvlJc w:val="left"/>
      <w:pPr>
        <w:tabs>
          <w:tab w:val="num" w:pos="670"/>
        </w:tabs>
        <w:ind w:left="670" w:hanging="450"/>
      </w:pPr>
      <w:rPr>
        <w:rFonts w:hint="eastAsia"/>
      </w:rPr>
    </w:lvl>
    <w:lvl w:ilvl="1" w:tplc="04090017">
      <w:start w:val="1"/>
      <w:numFmt w:val="aiueoFullWidth"/>
      <w:pStyle w:val="2"/>
      <w:lvlText w:val="(%2)"/>
      <w:lvlJc w:val="left"/>
      <w:pPr>
        <w:tabs>
          <w:tab w:val="num" w:pos="1060"/>
        </w:tabs>
        <w:ind w:left="1060" w:hanging="420"/>
      </w:pPr>
    </w:lvl>
    <w:lvl w:ilvl="2" w:tplc="04090011" w:tentative="1">
      <w:start w:val="1"/>
      <w:numFmt w:val="decimalEnclosedCircle"/>
      <w:lvlText w:val="%3"/>
      <w:lvlJc w:val="left"/>
      <w:pPr>
        <w:tabs>
          <w:tab w:val="num" w:pos="1480"/>
        </w:tabs>
        <w:ind w:left="1480" w:hanging="420"/>
      </w:pPr>
    </w:lvl>
    <w:lvl w:ilvl="3" w:tplc="0409000F">
      <w:start w:val="1"/>
      <w:numFmt w:val="decimal"/>
      <w:pStyle w:val="4"/>
      <w:lvlText w:val="%4."/>
      <w:lvlJc w:val="left"/>
      <w:pPr>
        <w:tabs>
          <w:tab w:val="num" w:pos="1900"/>
        </w:tabs>
        <w:ind w:left="1900" w:hanging="420"/>
      </w:pPr>
    </w:lvl>
    <w:lvl w:ilvl="4" w:tplc="04090017">
      <w:start w:val="1"/>
      <w:numFmt w:val="aiueoFullWidth"/>
      <w:pStyle w:val="5"/>
      <w:lvlText w:val="(%5)"/>
      <w:lvlJc w:val="left"/>
      <w:pPr>
        <w:tabs>
          <w:tab w:val="num" w:pos="2320"/>
        </w:tabs>
        <w:ind w:left="2320" w:hanging="420"/>
      </w:pPr>
    </w:lvl>
    <w:lvl w:ilvl="5" w:tplc="04090011" w:tentative="1">
      <w:start w:val="1"/>
      <w:numFmt w:val="decimalEnclosedCircle"/>
      <w:lvlText w:val="%6"/>
      <w:lvlJc w:val="left"/>
      <w:pPr>
        <w:tabs>
          <w:tab w:val="num" w:pos="2740"/>
        </w:tabs>
        <w:ind w:left="2740" w:hanging="420"/>
      </w:pPr>
    </w:lvl>
    <w:lvl w:ilvl="6" w:tplc="0409000F" w:tentative="1">
      <w:start w:val="1"/>
      <w:numFmt w:val="decimal"/>
      <w:lvlText w:val="%7."/>
      <w:lvlJc w:val="left"/>
      <w:pPr>
        <w:tabs>
          <w:tab w:val="num" w:pos="3160"/>
        </w:tabs>
        <w:ind w:left="3160" w:hanging="420"/>
      </w:pPr>
    </w:lvl>
    <w:lvl w:ilvl="7" w:tplc="04090017" w:tentative="1">
      <w:start w:val="1"/>
      <w:numFmt w:val="aiueoFullWidth"/>
      <w:lvlText w:val="(%8)"/>
      <w:lvlJc w:val="left"/>
      <w:pPr>
        <w:tabs>
          <w:tab w:val="num" w:pos="3580"/>
        </w:tabs>
        <w:ind w:left="3580" w:hanging="420"/>
      </w:pPr>
    </w:lvl>
    <w:lvl w:ilvl="8" w:tplc="04090011" w:tentative="1">
      <w:start w:val="1"/>
      <w:numFmt w:val="decimalEnclosedCircle"/>
      <w:lvlText w:val="%9"/>
      <w:lvlJc w:val="left"/>
      <w:pPr>
        <w:tabs>
          <w:tab w:val="num" w:pos="4000"/>
        </w:tabs>
        <w:ind w:left="4000" w:hanging="420"/>
      </w:pPr>
    </w:lvl>
  </w:abstractNum>
  <w:abstractNum w:abstractNumId="1" w15:restartNumberingAfterBreak="0">
    <w:nsid w:val="675D1907"/>
    <w:multiLevelType w:val="hybridMultilevel"/>
    <w:tmpl w:val="AFCCBEE6"/>
    <w:lvl w:ilvl="0" w:tplc="14CE90B8">
      <w:start w:val="1"/>
      <w:numFmt w:val="decimal"/>
      <w:suff w:val="nothing"/>
      <w:lvlText w:val="(%1) "/>
      <w:lvlJc w:val="left"/>
      <w:pPr>
        <w:ind w:left="420" w:hanging="420"/>
      </w:pPr>
      <w:rPr>
        <w:rFonts w:asciiTheme="minorEastAsia" w:eastAsiaTheme="minorEastAsia" w:hAnsiTheme="minorEastAsia" w:hint="default"/>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840"/>
  <w:drawingGridHorizontalSpacing w:val="12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48BF"/>
    <w:rsid w:val="00026D9E"/>
    <w:rsid w:val="0013393A"/>
    <w:rsid w:val="001871B4"/>
    <w:rsid w:val="002D48BF"/>
    <w:rsid w:val="003C5D89"/>
    <w:rsid w:val="008D4CC9"/>
    <w:rsid w:val="00B07400"/>
    <w:rsid w:val="00C17FB1"/>
    <w:rsid w:val="00C677BC"/>
    <w:rsid w:val="00CD3072"/>
    <w:rsid w:val="00EE530A"/>
    <w:rsid w:val="00F74E34"/>
    <w:rsid w:val="00FE17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5:chartTrackingRefBased/>
  <w15:docId w15:val="{95ED3CEE-76FC-4CA7-8700-64DE6FBF2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48BF"/>
    <w:pPr>
      <w:widowControl w:val="0"/>
      <w:jc w:val="both"/>
    </w:pPr>
    <w:rPr>
      <w:rFonts w:ascii="ＭＳ 明朝" w:eastAsia="ＭＳ 明朝" w:hAnsi="Century" w:cs="Times New Roman"/>
      <w:sz w:val="24"/>
      <w:szCs w:val="24"/>
    </w:rPr>
  </w:style>
  <w:style w:type="paragraph" w:styleId="1">
    <w:name w:val="heading 1"/>
    <w:basedOn w:val="a"/>
    <w:next w:val="a"/>
    <w:link w:val="10"/>
    <w:qFormat/>
    <w:rsid w:val="00026D9E"/>
    <w:pPr>
      <w:keepLines/>
      <w:numPr>
        <w:numId w:val="2"/>
      </w:numPr>
      <w:spacing w:beforeLines="150" w:afterLines="100"/>
      <w:jc w:val="center"/>
      <w:outlineLvl w:val="0"/>
    </w:pPr>
    <w:rPr>
      <w:rFonts w:ascii="Century"/>
    </w:rPr>
  </w:style>
  <w:style w:type="paragraph" w:styleId="2">
    <w:name w:val="heading 2"/>
    <w:basedOn w:val="a"/>
    <w:next w:val="a"/>
    <w:link w:val="20"/>
    <w:qFormat/>
    <w:rsid w:val="00026D9E"/>
    <w:pPr>
      <w:numPr>
        <w:ilvl w:val="1"/>
        <w:numId w:val="2"/>
      </w:numPr>
      <w:outlineLvl w:val="1"/>
    </w:pPr>
    <w:rPr>
      <w:rFonts w:ascii="Century"/>
      <w:sz w:val="21"/>
    </w:rPr>
  </w:style>
  <w:style w:type="paragraph" w:styleId="4">
    <w:name w:val="heading 4"/>
    <w:basedOn w:val="2"/>
    <w:next w:val="a"/>
    <w:link w:val="40"/>
    <w:qFormat/>
    <w:rsid w:val="00026D9E"/>
    <w:pPr>
      <w:numPr>
        <w:ilvl w:val="3"/>
      </w:numPr>
      <w:outlineLvl w:val="3"/>
    </w:pPr>
  </w:style>
  <w:style w:type="paragraph" w:styleId="5">
    <w:name w:val="heading 5"/>
    <w:basedOn w:val="a"/>
    <w:next w:val="a"/>
    <w:link w:val="50"/>
    <w:qFormat/>
    <w:rsid w:val="00026D9E"/>
    <w:pPr>
      <w:numPr>
        <w:ilvl w:val="4"/>
        <w:numId w:val="2"/>
      </w:numPr>
      <w:outlineLvl w:val="4"/>
    </w:pPr>
    <w:rPr>
      <w:rFonts w:ascii="Century"/>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2D48BF"/>
    <w:pPr>
      <w:jc w:val="center"/>
    </w:pPr>
    <w:rPr>
      <w:rFonts w:hAnsi="ＭＳ 明朝"/>
      <w:color w:val="000000"/>
      <w:spacing w:val="6"/>
      <w:kern w:val="0"/>
    </w:rPr>
  </w:style>
  <w:style w:type="character" w:customStyle="1" w:styleId="a4">
    <w:name w:val="記 (文字)"/>
    <w:basedOn w:val="a0"/>
    <w:link w:val="a3"/>
    <w:rsid w:val="002D48BF"/>
    <w:rPr>
      <w:rFonts w:ascii="ＭＳ 明朝" w:eastAsia="ＭＳ 明朝" w:hAnsi="ＭＳ 明朝" w:cs="Times New Roman"/>
      <w:color w:val="000000"/>
      <w:spacing w:val="6"/>
      <w:kern w:val="0"/>
      <w:sz w:val="24"/>
      <w:szCs w:val="24"/>
    </w:rPr>
  </w:style>
  <w:style w:type="paragraph" w:styleId="a5">
    <w:name w:val="List Paragraph"/>
    <w:basedOn w:val="a"/>
    <w:uiPriority w:val="34"/>
    <w:qFormat/>
    <w:rsid w:val="002D48BF"/>
    <w:pPr>
      <w:ind w:leftChars="400" w:left="840"/>
    </w:pPr>
    <w:rPr>
      <w:rFonts w:asciiTheme="minorHAnsi" w:eastAsiaTheme="minorEastAsia" w:hAnsiTheme="minorHAnsi" w:cstheme="minorBidi"/>
      <w:sz w:val="21"/>
      <w:szCs w:val="22"/>
    </w:rPr>
  </w:style>
  <w:style w:type="character" w:styleId="a6">
    <w:name w:val="annotation reference"/>
    <w:basedOn w:val="a0"/>
    <w:uiPriority w:val="99"/>
    <w:semiHidden/>
    <w:unhideWhenUsed/>
    <w:rsid w:val="002D48BF"/>
    <w:rPr>
      <w:sz w:val="18"/>
      <w:szCs w:val="18"/>
    </w:rPr>
  </w:style>
  <w:style w:type="paragraph" w:styleId="a7">
    <w:name w:val="annotation text"/>
    <w:basedOn w:val="a"/>
    <w:link w:val="a8"/>
    <w:uiPriority w:val="99"/>
    <w:semiHidden/>
    <w:unhideWhenUsed/>
    <w:rsid w:val="002D48BF"/>
    <w:pPr>
      <w:jc w:val="left"/>
    </w:pPr>
    <w:rPr>
      <w:rFonts w:asciiTheme="minorHAnsi" w:eastAsiaTheme="minorEastAsia" w:hAnsiTheme="minorHAnsi" w:cstheme="minorBidi"/>
      <w:sz w:val="21"/>
      <w:szCs w:val="22"/>
    </w:rPr>
  </w:style>
  <w:style w:type="character" w:customStyle="1" w:styleId="a8">
    <w:name w:val="コメント文字列 (文字)"/>
    <w:basedOn w:val="a0"/>
    <w:link w:val="a7"/>
    <w:uiPriority w:val="99"/>
    <w:semiHidden/>
    <w:rsid w:val="002D48BF"/>
  </w:style>
  <w:style w:type="paragraph" w:styleId="a9">
    <w:name w:val="Balloon Text"/>
    <w:basedOn w:val="a"/>
    <w:link w:val="aa"/>
    <w:uiPriority w:val="99"/>
    <w:semiHidden/>
    <w:unhideWhenUsed/>
    <w:rsid w:val="002D48BF"/>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2D48BF"/>
    <w:rPr>
      <w:rFonts w:asciiTheme="majorHAnsi" w:eastAsiaTheme="majorEastAsia" w:hAnsiTheme="majorHAnsi" w:cstheme="majorBidi"/>
      <w:sz w:val="18"/>
      <w:szCs w:val="18"/>
    </w:rPr>
  </w:style>
  <w:style w:type="paragraph" w:styleId="ab">
    <w:name w:val="header"/>
    <w:basedOn w:val="a"/>
    <w:link w:val="ac"/>
    <w:uiPriority w:val="99"/>
    <w:unhideWhenUsed/>
    <w:rsid w:val="00CD3072"/>
    <w:pPr>
      <w:tabs>
        <w:tab w:val="center" w:pos="4252"/>
        <w:tab w:val="right" w:pos="8504"/>
      </w:tabs>
      <w:snapToGrid w:val="0"/>
    </w:pPr>
  </w:style>
  <w:style w:type="character" w:customStyle="1" w:styleId="ac">
    <w:name w:val="ヘッダー (文字)"/>
    <w:basedOn w:val="a0"/>
    <w:link w:val="ab"/>
    <w:uiPriority w:val="99"/>
    <w:rsid w:val="00CD3072"/>
    <w:rPr>
      <w:rFonts w:ascii="ＭＳ 明朝" w:eastAsia="ＭＳ 明朝" w:hAnsi="Century" w:cs="Times New Roman"/>
      <w:sz w:val="24"/>
      <w:szCs w:val="24"/>
    </w:rPr>
  </w:style>
  <w:style w:type="paragraph" w:styleId="ad">
    <w:name w:val="footer"/>
    <w:basedOn w:val="a"/>
    <w:link w:val="ae"/>
    <w:uiPriority w:val="99"/>
    <w:unhideWhenUsed/>
    <w:rsid w:val="00CD3072"/>
    <w:pPr>
      <w:tabs>
        <w:tab w:val="center" w:pos="4252"/>
        <w:tab w:val="right" w:pos="8504"/>
      </w:tabs>
      <w:snapToGrid w:val="0"/>
    </w:pPr>
  </w:style>
  <w:style w:type="character" w:customStyle="1" w:styleId="ae">
    <w:name w:val="フッター (文字)"/>
    <w:basedOn w:val="a0"/>
    <w:link w:val="ad"/>
    <w:uiPriority w:val="99"/>
    <w:rsid w:val="00CD3072"/>
    <w:rPr>
      <w:rFonts w:ascii="ＭＳ 明朝" w:eastAsia="ＭＳ 明朝" w:hAnsi="Century" w:cs="Times New Roman"/>
      <w:sz w:val="24"/>
      <w:szCs w:val="24"/>
    </w:rPr>
  </w:style>
  <w:style w:type="character" w:customStyle="1" w:styleId="10">
    <w:name w:val="見出し 1 (文字)"/>
    <w:basedOn w:val="a0"/>
    <w:link w:val="1"/>
    <w:rsid w:val="00026D9E"/>
    <w:rPr>
      <w:rFonts w:ascii="Century" w:eastAsia="ＭＳ 明朝" w:hAnsi="Century" w:cs="Times New Roman"/>
      <w:sz w:val="24"/>
      <w:szCs w:val="24"/>
    </w:rPr>
  </w:style>
  <w:style w:type="character" w:customStyle="1" w:styleId="20">
    <w:name w:val="見出し 2 (文字)"/>
    <w:basedOn w:val="a0"/>
    <w:link w:val="2"/>
    <w:rsid w:val="00026D9E"/>
    <w:rPr>
      <w:rFonts w:ascii="Century" w:eastAsia="ＭＳ 明朝" w:hAnsi="Century" w:cs="Times New Roman"/>
      <w:szCs w:val="24"/>
    </w:rPr>
  </w:style>
  <w:style w:type="character" w:customStyle="1" w:styleId="40">
    <w:name w:val="見出し 4 (文字)"/>
    <w:basedOn w:val="a0"/>
    <w:link w:val="4"/>
    <w:rsid w:val="00026D9E"/>
    <w:rPr>
      <w:rFonts w:ascii="Century" w:eastAsia="ＭＳ 明朝" w:hAnsi="Century" w:cs="Times New Roman"/>
      <w:szCs w:val="24"/>
    </w:rPr>
  </w:style>
  <w:style w:type="character" w:customStyle="1" w:styleId="50">
    <w:name w:val="見出し 5 (文字)"/>
    <w:basedOn w:val="a0"/>
    <w:link w:val="5"/>
    <w:rsid w:val="00026D9E"/>
    <w:rPr>
      <w:rFonts w:ascii="Century" w:eastAsia="ＭＳ 明朝" w:hAnsi="Century" w:cs="Times New Roman"/>
      <w:szCs w:val="21"/>
    </w:rPr>
  </w:style>
  <w:style w:type="paragraph" w:customStyle="1" w:styleId="Default">
    <w:name w:val="Default"/>
    <w:rsid w:val="00026D9E"/>
    <w:pPr>
      <w:widowControl w:val="0"/>
      <w:autoSpaceDE w:val="0"/>
      <w:autoSpaceDN w:val="0"/>
      <w:adjustRightInd w:val="0"/>
    </w:pPr>
    <w:rPr>
      <w:rFonts w:ascii="ＭＳ 明朝" w:eastAsia="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106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106</Words>
  <Characters>607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default</dc:creator>
  <cp:keywords/>
  <dc:description/>
  <cp:lastModifiedBy>1600</cp:lastModifiedBy>
  <cp:revision>10</cp:revision>
  <cp:lastPrinted>2019-09-10T02:47:00Z</cp:lastPrinted>
  <dcterms:created xsi:type="dcterms:W3CDTF">2019-09-09T06:56:00Z</dcterms:created>
  <dcterms:modified xsi:type="dcterms:W3CDTF">2024-10-21T02:29:00Z</dcterms:modified>
</cp:coreProperties>
</file>