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textAlignment w:val="baseline"/>
        <w:rPr>
          <w:rFonts w:hint="default" w:ascii="HG丸ｺﾞｼｯｸM-PRO" w:hAnsi="HG丸ｺﾞｼｯｸM-PRO" w:eastAsia="HG丸ｺﾞｼｯｸM-PRO"/>
          <w:b w:val="1"/>
          <w:color w:val="FF0000"/>
          <w:sz w:val="30"/>
        </w:rPr>
      </w:pPr>
      <w:bookmarkStart w:id="0" w:name="_GoBack"/>
      <w:bookmarkEnd w:id="0"/>
    </w:p>
    <w:p>
      <w:pPr>
        <w:pStyle w:val="0"/>
        <w:spacing w:line="276" w:lineRule="auto"/>
        <w:jc w:val="center"/>
        <w:textAlignment w:val="baseline"/>
        <w:rPr>
          <w:rFonts w:hint="default" w:ascii="HG丸ｺﾞｼｯｸM-PRO" w:hAnsi="HG丸ｺﾞｼｯｸM-PRO" w:eastAsia="HG丸ｺﾞｼｯｸM-PRO"/>
          <w:b w:val="1"/>
          <w:color w:val="FF0000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sz w:val="36"/>
        </w:rPr>
        <w:t>歴史文化遺産保存活用基金　寄附</w:t>
      </w:r>
      <w:r>
        <w:rPr>
          <w:rFonts w:hint="default" w:ascii="HG丸ｺﾞｼｯｸM-PRO" w:hAnsi="HG丸ｺﾞｼｯｸM-PRO" w:eastAsia="HG丸ｺﾞｼｯｸM-PRO"/>
          <w:b w:val="1"/>
          <w:color w:val="000000"/>
          <w:sz w:val="36"/>
        </w:rPr>
        <w:t>申込書</w:t>
      </w:r>
    </w:p>
    <w:p>
      <w:pPr>
        <w:pStyle w:val="0"/>
        <w:spacing w:line="276" w:lineRule="auto"/>
        <w:jc w:val="center"/>
        <w:textAlignment w:val="baseline"/>
        <w:rPr>
          <w:rFonts w:hint="default" w:ascii="HG丸ｺﾞｼｯｸM-PRO" w:hAnsi="HG丸ｺﾞｼｯｸM-PRO" w:eastAsia="HG丸ｺﾞｼｯｸM-PRO"/>
          <w:b w:val="1"/>
          <w:color w:val="FF0000"/>
          <w:sz w:val="30"/>
        </w:rPr>
      </w:pPr>
    </w:p>
    <w:p>
      <w:pPr>
        <w:pStyle w:val="0"/>
        <w:spacing w:line="276" w:lineRule="auto"/>
        <w:jc w:val="center"/>
        <w:textAlignment w:val="baseline"/>
        <w:rPr>
          <w:rFonts w:hint="default" w:ascii="HG丸ｺﾞｼｯｸM-PRO" w:hAnsi="HG丸ｺﾞｼｯｸM-PRO" w:eastAsia="HG丸ｺﾞｼｯｸM-PRO"/>
          <w:b w:val="1"/>
          <w:color w:val="FF0000"/>
          <w:sz w:val="30"/>
        </w:rPr>
      </w:pPr>
    </w:p>
    <w:p>
      <w:pPr>
        <w:pStyle w:val="0"/>
        <w:spacing w:line="280" w:lineRule="exact"/>
        <w:ind w:right="825" w:rightChars="393"/>
        <w:jc w:val="right"/>
        <w:textAlignment w:val="baseline"/>
        <w:rPr>
          <w:rFonts w:hint="default" w:ascii="ＭＳ 明朝" w:hAnsi="ＭＳ 明朝"/>
          <w:color w:val="000000"/>
          <w:sz w:val="24"/>
        </w:rPr>
      </w:pPr>
      <w:r>
        <w:rPr>
          <w:rFonts w:hint="default" w:ascii="Times New Roman" w:hAnsi="Times New Roman"/>
          <w:color w:val="000000"/>
          <w:sz w:val="24"/>
        </w:rPr>
        <w:t xml:space="preserve">                                            </w:t>
      </w:r>
      <w:r>
        <w:rPr>
          <w:rFonts w:hint="default" w:ascii="Times New Roman" w:hAnsi="Times New Roman"/>
          <w:color w:val="000000"/>
          <w:sz w:val="24"/>
        </w:rPr>
        <w:t>　　　　　</w:t>
      </w:r>
      <w:r>
        <w:rPr>
          <w:rFonts w:hint="default" w:ascii="ＭＳ 明朝" w:hAnsi="ＭＳ 明朝"/>
          <w:color w:val="000000"/>
          <w:sz w:val="24"/>
        </w:rPr>
        <w:t>　　　</w:t>
      </w:r>
      <w:r>
        <w:rPr>
          <w:rFonts w:hint="default" w:ascii="ＭＳ 明朝" w:hAnsi="ＭＳ 明朝"/>
          <w:color w:val="000000"/>
          <w:sz w:val="24"/>
        </w:rPr>
        <w:t xml:space="preserve"> </w:t>
      </w:r>
      <w:r>
        <w:rPr>
          <w:rFonts w:hint="default" w:ascii="ＭＳ 明朝" w:hAnsi="ＭＳ 明朝"/>
          <w:color w:val="000000"/>
          <w:sz w:val="24"/>
        </w:rPr>
        <w:t>令和　　年　　月　　日</w:t>
      </w:r>
    </w:p>
    <w:p>
      <w:pPr>
        <w:pStyle w:val="0"/>
        <w:spacing w:line="280" w:lineRule="exact"/>
        <w:ind w:firstLine="720"/>
        <w:textAlignment w:val="baseline"/>
        <w:rPr>
          <w:rFonts w:hint="default" w:ascii="ＭＳ 明朝" w:hAnsi="ＭＳ 明朝"/>
          <w:color w:val="000000"/>
          <w:sz w:val="24"/>
        </w:rPr>
      </w:pPr>
      <w:r>
        <w:rPr>
          <w:rFonts w:hint="default" w:ascii="ＭＳ 明朝" w:hAnsi="ＭＳ 明朝"/>
          <w:color w:val="000000"/>
          <w:sz w:val="24"/>
        </w:rPr>
        <w:t>白河市長　鈴木　和夫　様</w:t>
      </w:r>
    </w:p>
    <w:p>
      <w:pPr>
        <w:pStyle w:val="0"/>
        <w:spacing w:line="280" w:lineRule="exact"/>
        <w:ind w:firstLine="720"/>
        <w:textAlignment w:val="baseline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spacing w:line="280" w:lineRule="exact"/>
        <w:ind w:firstLine="720"/>
        <w:textAlignment w:val="baseline"/>
        <w:rPr>
          <w:rFonts w:hint="default" w:ascii="ＭＳ 明朝" w:hAnsi="ＭＳ 明朝"/>
          <w:color w:val="000000"/>
          <w:sz w:val="24"/>
        </w:rPr>
      </w:pPr>
    </w:p>
    <w:tbl>
      <w:tblPr>
        <w:tblStyle w:val="11"/>
        <w:tblW w:w="9532" w:type="dxa"/>
        <w:tblInd w:w="421" w:type="dxa"/>
        <w:tblLayout w:type="fixed"/>
        <w:tblLook w:firstRow="0" w:lastRow="0" w:firstColumn="0" w:lastColumn="0" w:noHBand="0" w:noVBand="0" w:val="0000"/>
      </w:tblPr>
      <w:tblGrid>
        <w:gridCol w:w="517"/>
        <w:gridCol w:w="1397"/>
        <w:gridCol w:w="2923"/>
        <w:gridCol w:w="908"/>
        <w:gridCol w:w="3787"/>
      </w:tblGrid>
      <w:tr>
        <w:trPr>
          <w:trHeight w:val="1158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寄</w:t>
            </w: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附</w:t>
            </w: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者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住　所</w:t>
            </w:r>
          </w:p>
        </w:tc>
        <w:tc>
          <w:tcPr>
            <w:tcW w:w="7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kern w:val="1"/>
                <w:sz w:val="22"/>
              </w:rPr>
            </w:pPr>
            <w:r>
              <w:rPr>
                <w:rFonts w:hint="default" w:asciiTheme="majorEastAsia" w:hAnsiTheme="majorEastAsia" w:eastAsiaTheme="majorEastAsia"/>
                <w:kern w:val="1"/>
                <w:sz w:val="22"/>
              </w:rPr>
              <w:t>〒</w:t>
            </w:r>
          </w:p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kern w:val="1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kern w:val="1"/>
                <w:sz w:val="16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105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83" w:firstLineChars="46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18"/>
              </w:rPr>
              <w:t>フリガナ</w:t>
            </w:r>
          </w:p>
        </w:tc>
        <w:tc>
          <w:tcPr>
            <w:tcW w:w="7618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612"/>
              </w:tabs>
              <w:snapToGrid w:val="0"/>
              <w:rPr>
                <w:rFonts w:hint="eastAsia"/>
              </w:rPr>
            </w:pPr>
          </w:p>
        </w:tc>
      </w:tr>
      <w:tr>
        <w:trPr>
          <w:trHeight w:val="946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dotted" w:color="auto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お名前</w:t>
            </w:r>
          </w:p>
        </w:tc>
        <w:tc>
          <w:tcPr>
            <w:tcW w:w="7618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6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電　話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kern w:val="1"/>
                <w:sz w:val="22"/>
              </w:rPr>
              <w:t>FAX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478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18"/>
              </w:rPr>
              <w:t>メールアドレス</w:t>
            </w:r>
          </w:p>
        </w:tc>
        <w:tc>
          <w:tcPr>
            <w:tcW w:w="7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trHeight w:val="827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寄附金額</w:t>
            </w:r>
          </w:p>
        </w:tc>
        <w:tc>
          <w:tcPr>
            <w:tcW w:w="7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>金　　　　　　　　　　　　　　　円</w:t>
            </w:r>
          </w:p>
        </w:tc>
      </w:tr>
      <w:tr>
        <w:trPr>
          <w:trHeight w:val="710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確認事項</w:t>
            </w:r>
          </w:p>
        </w:tc>
        <w:tc>
          <w:tcPr>
            <w:tcW w:w="7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☐</w:t>
            </w:r>
            <w:r>
              <w:rPr>
                <w:rFonts w:hint="eastAsia" w:asciiTheme="majorEastAsia" w:hAnsiTheme="majorEastAsia" w:eastAsiaTheme="majorEastAsia"/>
              </w:rPr>
              <w:t>　個人として寄附　</w:t>
            </w:r>
            <w:r>
              <w:rPr>
                <w:rFonts w:hint="eastAsia" w:asciiTheme="majorEastAsia" w:hAnsiTheme="majorEastAsia" w:eastAsiaTheme="majorEastAsia"/>
              </w:rPr>
              <w:t xml:space="preserve">    </w:t>
            </w:r>
            <w:sdt>
              <w:sdtPr>
                <w:rPr>
                  <w:rFonts w:hint="eastAsia" w:asciiTheme="majorEastAsia" w:hAnsiTheme="majorEastAsia" w:eastAsiaTheme="majorEastAsia"/>
                  <w:b w:val="1"/>
                  <w:sz w:val="32"/>
                </w:rPr>
                <w:id w:val="140325113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b w:val="1"/>
                    <w:sz w:val="3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　法人・団体として寄附</w:t>
            </w:r>
          </w:p>
        </w:tc>
      </w:tr>
      <w:tr>
        <w:trPr>
          <w:trHeight w:val="978" w:hRule="atLeast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1"/>
                <w:sz w:val="24"/>
              </w:rPr>
              <w:t>寄附方法</w:t>
            </w:r>
          </w:p>
        </w:tc>
        <w:tc>
          <w:tcPr>
            <w:tcW w:w="76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Chars="0" w:firstLineChars="0"/>
              <w:rPr>
                <w:rFonts w:hint="eastAsia" w:asciiTheme="majorEastAsia" w:hAnsiTheme="majorEastAsia" w:eastAsiaTheme="majorEastAsia"/>
                <w:kern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b w:val="1"/>
                  <w:sz w:val="32"/>
                </w:rPr>
                <w:id w:val="140325113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b w:val="1"/>
                    <w:sz w:val="3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>白河市文化財課へ直接持参　　</w:t>
            </w:r>
            <w:sdt>
              <w:sdtPr>
                <w:rPr>
                  <w:rFonts w:hint="eastAsia" w:asciiTheme="majorEastAsia" w:hAnsiTheme="majorEastAsia" w:eastAsiaTheme="majorEastAsia"/>
                  <w:b w:val="1"/>
                  <w:sz w:val="32"/>
                </w:rPr>
                <w:id w:val="83734635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b w:val="1"/>
                    <w:sz w:val="3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>現金書留払い</w:t>
            </w:r>
          </w:p>
          <w:p>
            <w:pPr>
              <w:pStyle w:val="0"/>
              <w:snapToGrid w:val="0"/>
              <w:ind w:leftChars="0" w:firstLine="0" w:firstLineChars="0"/>
              <w:rPr>
                <w:rFonts w:hint="eastAsia" w:asciiTheme="majorEastAsia" w:hAnsiTheme="majorEastAsia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  <w:b w:val="1"/>
                  <w:sz w:val="32"/>
                </w:rPr>
                <w:id w:val="57940228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b w:val="1"/>
                    <w:sz w:val="3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>東邦銀行の寄附金口座に振込</w:t>
            </w:r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 xml:space="preserve">  </w:t>
            </w:r>
            <w:sdt>
              <w:sdtPr>
                <w:rPr>
                  <w:rFonts w:hint="eastAsia" w:asciiTheme="majorEastAsia" w:hAnsiTheme="majorEastAsia" w:eastAsiaTheme="majorEastAsia"/>
                  <w:b w:val="1"/>
                  <w:sz w:val="32"/>
                </w:rPr>
                <w:id w:val="80266754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b w:val="1"/>
                    <w:sz w:val="3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1"/>
                <w:sz w:val="22"/>
              </w:rPr>
              <w:t>白河信用金庫の寄附金口座に振込</w:t>
            </w:r>
          </w:p>
        </w:tc>
      </w:tr>
      <w:tr>
        <w:trPr>
          <w:trHeight w:val="982" w:hRule="atLeast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入金予定日</w:t>
            </w:r>
          </w:p>
        </w:tc>
        <w:tc>
          <w:tcPr>
            <w:tcW w:w="76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※上記で、「寄附金口座に振込」を選ばれた方のみ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　年　　月　　日</w:t>
            </w:r>
          </w:p>
        </w:tc>
      </w:tr>
      <w:tr>
        <w:trPr>
          <w:trHeight w:val="982" w:hRule="atLeast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市広報誌に掲載</w:t>
            </w:r>
          </w:p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※氏名・住所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市区町村名まで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6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506"/>
              </w:tabs>
              <w:ind w:leftChars="0" w:firstLine="0" w:firstLineChars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☐</w:t>
            </w:r>
            <w:r>
              <w:rPr>
                <w:rFonts w:hint="eastAsia" w:asciiTheme="majorEastAsia" w:hAnsiTheme="majorEastAsia" w:eastAsiaTheme="majorEastAsia"/>
              </w:rPr>
              <w:t>　希望する　　　　　　</w:t>
            </w: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☐</w:t>
            </w:r>
            <w:r>
              <w:rPr>
                <w:rFonts w:hint="eastAsia" w:asciiTheme="majorEastAsia" w:hAnsiTheme="majorEastAsia" w:eastAsiaTheme="majorEastAsia"/>
              </w:rPr>
              <w:t>　希望しない</w:t>
            </w:r>
            <w:r>
              <w:rPr>
                <w:rFonts w:hint="eastAsia" w:asciiTheme="majorEastAsia" w:hAnsiTheme="majorEastAsia" w:eastAsiaTheme="majorEastAsia"/>
              </w:rPr>
              <w:tab/>
            </w:r>
          </w:p>
        </w:tc>
      </w:tr>
    </w:tbl>
    <w:p>
      <w:pPr>
        <w:pStyle w:val="0"/>
        <w:spacing w:before="180" w:beforeLines="50" w:beforeAutospacing="0" w:line="400" w:lineRule="exact"/>
        <w:ind w:firstLine="1699" w:firstLineChars="708"/>
        <w:textAlignment w:val="baseline"/>
        <w:rPr>
          <w:rFonts w:hint="default" w:asciiTheme="majorEastAsia" w:hAnsiTheme="majorEastAsia" w:eastAsiaTheme="majorEastAsia"/>
          <w:color w:val="000000"/>
          <w:sz w:val="22"/>
        </w:rPr>
      </w:pPr>
    </w:p>
    <w:p>
      <w:pPr>
        <w:pStyle w:val="0"/>
        <w:spacing w:before="180" w:beforeLines="50" w:beforeAutospacing="0" w:line="400" w:lineRule="exact"/>
        <w:ind w:leftChars="0" w:firstLine="0" w:firstLineChars="0"/>
        <w:textAlignment w:val="baseline"/>
        <w:rPr>
          <w:rFonts w:hint="default" w:asciiTheme="majorEastAsia" w:hAnsiTheme="majorEastAsia" w:eastAsiaTheme="majorEastAsia"/>
          <w:color w:val="000000"/>
          <w:sz w:val="22"/>
        </w:rPr>
      </w:pPr>
    </w:p>
    <w:p>
      <w:pPr>
        <w:pStyle w:val="0"/>
        <w:spacing w:before="180" w:beforeLines="50" w:beforeAutospacing="0" w:line="400" w:lineRule="exact"/>
        <w:ind w:firstLine="1699" w:firstLineChars="708"/>
        <w:textAlignment w:val="baseline"/>
        <w:rPr>
          <w:rFonts w:hint="default" w:asciiTheme="majorEastAsia" w:hAnsiTheme="majorEastAsia" w:eastAsiaTheme="majorEastAsia"/>
          <w:color w:val="000000"/>
          <w:sz w:val="22"/>
        </w:rPr>
      </w:pPr>
      <w:r>
        <w:rPr>
          <w:rFonts w:hint="default" w:asciiTheme="majorEastAsia" w:hAnsiTheme="majorEastAsia" w:eastAsiaTheme="majorEastAsia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92075</wp:posOffset>
                </wp:positionV>
                <wp:extent cx="6065520" cy="828675"/>
                <wp:effectExtent l="635" t="635" r="29845" b="1079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6552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2;mso-wrap-distance-left:9pt;width:477.6pt;height:65.25pt;mso-position-horizontal-relative:margin;position:absolute;margin-left:20.25pt;margin-top:7.25pt;mso-wrap-distance-bottom:0pt;mso-wrap-distance-right:9pt;mso-wrap-distance-top:0pt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color w:val="000000"/>
          <w:sz w:val="22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365760</wp:posOffset>
            </wp:positionH>
            <wp:positionV relativeFrom="paragraph">
              <wp:posOffset>220345</wp:posOffset>
            </wp:positionV>
            <wp:extent cx="647700" cy="647700"/>
            <wp:effectExtent l="0" t="0" r="0" b="0"/>
            <wp:wrapNone/>
            <wp:docPr id="1027" name="Picture" descr="symbol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" descr="symb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EastAsia" w:hAnsiTheme="majorEastAsia" w:eastAsiaTheme="majorEastAsia"/>
          <w:color w:val="000000"/>
          <w:spacing w:val="44"/>
          <w:sz w:val="22"/>
          <w:fitText w:val="1540" w:id="1"/>
        </w:rPr>
        <w:t>申込書郵送</w:t>
      </w:r>
      <w:r>
        <w:rPr>
          <w:rFonts w:hint="default" w:asciiTheme="majorEastAsia" w:hAnsiTheme="majorEastAsia" w:eastAsiaTheme="majorEastAsia"/>
          <w:color w:val="000000"/>
          <w:spacing w:val="6"/>
          <w:sz w:val="22"/>
          <w:fitText w:val="1540" w:id="1"/>
        </w:rPr>
        <w:t>先</w:t>
      </w:r>
      <w:r>
        <w:rPr>
          <w:rFonts w:hint="default" w:asciiTheme="majorEastAsia" w:hAnsiTheme="majorEastAsia" w:eastAsiaTheme="majorEastAsia"/>
          <w:color w:val="000000"/>
          <w:sz w:val="22"/>
        </w:rPr>
        <w:t>　〒</w:t>
      </w:r>
      <w:r>
        <w:rPr>
          <w:rFonts w:hint="default" w:asciiTheme="majorEastAsia" w:hAnsiTheme="majorEastAsia" w:eastAsiaTheme="majorEastAsia"/>
          <w:color w:val="000000"/>
          <w:sz w:val="22"/>
        </w:rPr>
        <w:t>961-</w:t>
      </w:r>
      <w:r>
        <w:rPr>
          <w:rFonts w:hint="eastAsia" w:asciiTheme="majorEastAsia" w:hAnsiTheme="majorEastAsia" w:eastAsiaTheme="majorEastAsia"/>
          <w:color w:val="000000"/>
          <w:sz w:val="22"/>
        </w:rPr>
        <w:t>8602</w:t>
      </w:r>
      <w:r>
        <w:rPr>
          <w:rFonts w:hint="default" w:asciiTheme="majorEastAsia" w:hAnsiTheme="majorEastAsia" w:eastAsiaTheme="majorEastAsia"/>
          <w:color w:val="000000"/>
          <w:sz w:val="22"/>
        </w:rPr>
        <w:t>　福島県白河市</w:t>
      </w:r>
      <w:r>
        <w:rPr>
          <w:rFonts w:hint="eastAsia" w:asciiTheme="majorEastAsia" w:hAnsiTheme="majorEastAsia" w:eastAsiaTheme="majorEastAsia"/>
          <w:color w:val="000000"/>
          <w:sz w:val="22"/>
        </w:rPr>
        <w:t>八幡小路７番地１　</w:t>
      </w:r>
      <w:r>
        <w:rPr>
          <w:rFonts w:hint="default" w:asciiTheme="majorEastAsia" w:hAnsiTheme="majorEastAsia" w:eastAsiaTheme="majorEastAsia"/>
          <w:color w:val="000000"/>
          <w:sz w:val="22"/>
        </w:rPr>
        <w:t>白河市</w:t>
      </w:r>
      <w:r>
        <w:rPr>
          <w:rFonts w:hint="eastAsia" w:asciiTheme="majorEastAsia" w:hAnsiTheme="majorEastAsia" w:eastAsiaTheme="majorEastAsia"/>
          <w:color w:val="000000"/>
          <w:sz w:val="22"/>
        </w:rPr>
        <w:t>文化財課</w:t>
      </w:r>
      <w:r>
        <w:rPr>
          <w:rFonts w:hint="default" w:asciiTheme="majorEastAsia" w:hAnsiTheme="majorEastAsia" w:eastAsiaTheme="majorEastAsia"/>
          <w:color w:val="000000"/>
          <w:sz w:val="22"/>
        </w:rPr>
        <w:t>行</w:t>
      </w:r>
    </w:p>
    <w:p>
      <w:pPr>
        <w:pStyle w:val="0"/>
        <w:ind w:firstLine="1701"/>
        <w:textAlignment w:val="baseline"/>
        <w:rPr>
          <w:rFonts w:hint="default" w:asciiTheme="majorEastAsia" w:hAnsiTheme="majorEastAsia" w:eastAsiaTheme="majorEastAsia"/>
          <w:color w:val="000000"/>
          <w:sz w:val="22"/>
        </w:rPr>
      </w:pPr>
      <w:r>
        <w:rPr>
          <w:rFonts w:hint="default" w:asciiTheme="majorEastAsia" w:hAnsiTheme="majorEastAsia" w:eastAsiaTheme="majorEastAsia"/>
          <w:color w:val="000000"/>
          <w:spacing w:val="44"/>
          <w:sz w:val="22"/>
          <w:fitText w:val="1540" w:id="2"/>
        </w:rPr>
        <w:t>ＦＡＸ送信</w:t>
      </w:r>
      <w:r>
        <w:rPr>
          <w:rFonts w:hint="default" w:asciiTheme="majorEastAsia" w:hAnsiTheme="majorEastAsia" w:eastAsiaTheme="majorEastAsia"/>
          <w:color w:val="000000"/>
          <w:spacing w:val="6"/>
          <w:sz w:val="22"/>
          <w:fitText w:val="1540" w:id="2"/>
        </w:rPr>
        <w:t>先</w:t>
      </w:r>
      <w:r>
        <w:rPr>
          <w:rFonts w:hint="default" w:asciiTheme="majorEastAsia" w:hAnsiTheme="majorEastAsia" w:eastAsiaTheme="majorEastAsia"/>
          <w:color w:val="000000"/>
          <w:sz w:val="22"/>
        </w:rPr>
        <w:t>　０２４８－</w:t>
      </w:r>
      <w:r>
        <w:rPr>
          <w:rFonts w:hint="eastAsia" w:asciiTheme="majorEastAsia" w:hAnsiTheme="majorEastAsia" w:eastAsiaTheme="majorEastAsia"/>
          <w:color w:val="000000"/>
          <w:sz w:val="22"/>
        </w:rPr>
        <w:t>２４</w:t>
      </w:r>
      <w:r>
        <w:rPr>
          <w:rFonts w:hint="default" w:asciiTheme="majorEastAsia" w:hAnsiTheme="majorEastAsia" w:eastAsiaTheme="majorEastAsia"/>
          <w:color w:val="000000"/>
          <w:sz w:val="22"/>
        </w:rPr>
        <w:t>－</w:t>
      </w:r>
      <w:r>
        <w:rPr>
          <w:rFonts w:hint="eastAsia" w:asciiTheme="majorEastAsia" w:hAnsiTheme="majorEastAsia" w:eastAsiaTheme="majorEastAsia"/>
          <w:color w:val="000000"/>
          <w:sz w:val="22"/>
        </w:rPr>
        <w:t>１８５４</w:t>
      </w:r>
    </w:p>
    <w:p>
      <w:pPr>
        <w:pStyle w:val="0"/>
        <w:ind w:left="141" w:leftChars="67" w:firstLine="1559"/>
        <w:textAlignment w:val="baseline"/>
        <w:rPr>
          <w:rFonts w:hint="default" w:asciiTheme="majorEastAsia" w:hAnsiTheme="majorEastAsia" w:eastAsiaTheme="majorEastAsia"/>
          <w:color w:val="000000"/>
          <w:sz w:val="22"/>
        </w:rPr>
      </w:pPr>
      <w:r>
        <w:rPr>
          <w:rFonts w:hint="default" w:asciiTheme="majorEastAsia" w:hAnsiTheme="majorEastAsia" w:eastAsiaTheme="majorEastAsia"/>
          <w:color w:val="000000"/>
          <w:spacing w:val="44"/>
          <w:sz w:val="22"/>
          <w:fitText w:val="1540" w:id="3"/>
        </w:rPr>
        <w:t>メール送信</w:t>
      </w:r>
      <w:r>
        <w:rPr>
          <w:rFonts w:hint="default" w:asciiTheme="majorEastAsia" w:hAnsiTheme="majorEastAsia" w:eastAsiaTheme="majorEastAsia"/>
          <w:color w:val="000000"/>
          <w:spacing w:val="6"/>
          <w:sz w:val="22"/>
          <w:fitText w:val="1540" w:id="3"/>
        </w:rPr>
        <w:t>先</w:t>
      </w:r>
      <w:r>
        <w:rPr>
          <w:rFonts w:hint="default" w:asciiTheme="majorEastAsia" w:hAnsiTheme="majorEastAsia" w:eastAsiaTheme="majorEastAsia"/>
          <w:color w:val="000000"/>
          <w:sz w:val="22"/>
        </w:rPr>
        <w:t>　</w:t>
      </w:r>
      <w:r>
        <w:rPr>
          <w:rFonts w:hint="default" w:asciiTheme="majorEastAsia" w:hAnsiTheme="majorEastAsia" w:eastAsiaTheme="majorEastAsia"/>
          <w:color w:val="000000"/>
          <w:sz w:val="22"/>
        </w:rPr>
        <w:t>kominejyou@city.shirakawa.fukushima.jp</w:t>
      </w:r>
    </w:p>
    <w:p>
      <w:pPr>
        <w:pStyle w:val="0"/>
        <w:ind w:firstLine="1701" w:firstLineChars="773"/>
        <w:textAlignment w:val="baseline"/>
        <w:rPr>
          <w:rFonts w:hint="default" w:ascii="ＭＳ 明朝" w:hAnsi="ＭＳ 明朝"/>
          <w:color w:val="000000"/>
          <w:sz w:val="22"/>
        </w:rPr>
      </w:pPr>
      <w:r>
        <w:rPr>
          <w:rFonts w:hint="eastAsia" w:asciiTheme="majorEastAsia" w:hAnsiTheme="majorEastAsia" w:eastAsiaTheme="majorEastAsia"/>
          <w:color w:val="000000"/>
          <w:sz w:val="22"/>
        </w:rPr>
        <w:t>お問い合わせ先</w:t>
      </w:r>
      <w:r>
        <w:rPr>
          <w:rFonts w:hint="default" w:asciiTheme="majorEastAsia" w:hAnsiTheme="majorEastAsia" w:eastAsiaTheme="majorEastAsia"/>
          <w:color w:val="000000"/>
          <w:sz w:val="22"/>
        </w:rPr>
        <w:t>　０２４８－</w:t>
      </w:r>
      <w:r>
        <w:rPr>
          <w:rFonts w:hint="eastAsia" w:asciiTheme="majorEastAsia" w:hAnsiTheme="majorEastAsia" w:eastAsiaTheme="majorEastAsia"/>
          <w:color w:val="000000"/>
          <w:sz w:val="22"/>
        </w:rPr>
        <w:t>２８</w:t>
      </w:r>
      <w:r>
        <w:rPr>
          <w:rFonts w:hint="default" w:asciiTheme="majorEastAsia" w:hAnsiTheme="majorEastAsia" w:eastAsiaTheme="majorEastAsia"/>
          <w:color w:val="000000"/>
          <w:sz w:val="22"/>
        </w:rPr>
        <w:t>－</w:t>
      </w:r>
      <w:r>
        <w:rPr>
          <w:rFonts w:hint="eastAsia" w:asciiTheme="majorEastAsia" w:hAnsiTheme="majorEastAsia" w:eastAsiaTheme="majorEastAsia"/>
          <w:color w:val="000000"/>
          <w:sz w:val="22"/>
        </w:rPr>
        <w:t>５５３５（直通）</w:t>
      </w:r>
    </w:p>
    <w:p>
      <w:pPr>
        <w:pStyle w:val="0"/>
        <w:spacing w:before="180" w:beforeLines="50" w:beforeAutospacing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spacing w:before="180" w:beforeLines="50" w:beforeAutospacing="0"/>
        <w:ind w:leftChars="0" w:firstLine="0" w:firstLineChars="0"/>
        <w:jc w:val="left"/>
        <w:textAlignment w:val="baseline"/>
        <w:rPr>
          <w:rFonts w:hint="default" w:ascii="ＭＳ 明朝" w:hAnsi="ＭＳ 明朝"/>
          <w:color w:val="00000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-149225</wp:posOffset>
                </wp:positionH>
                <wp:positionV relativeFrom="paragraph">
                  <wp:posOffset>207010</wp:posOffset>
                </wp:positionV>
                <wp:extent cx="6944360" cy="0"/>
                <wp:effectExtent l="19050" t="19685" r="28575" b="20320"/>
                <wp:wrapNone/>
                <wp:docPr id="1028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4"/>
                      <wps:cNvSpPr/>
                      <wps:spPr>
                        <a:xfrm flipV="1">
                          <a:off x="0" y="0"/>
                          <a:ext cx="69443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position-vertical-relative:text;z-index:4;mso-position-horizontal-relative:margin;position:absolute;mso-wrap-distance-bottom:0pt;mso-wrap-distance-left:9pt;mso-wrap-distance-right:9pt;flip:y;" o:spid="_x0000_s1028" o:allowincell="t" o:allowoverlap="t" filled="f" stroked="t" strokecolor="#000000 [3213]" strokeweight="3pt" o:spt="20" from="-11.75pt,16.3pt" to="535.05000000000007pt,16.3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pacing w:before="180" w:beforeLines="50" w:beforeAutospacing="0"/>
        <w:ind w:firstLine="2552" w:firstLineChars="1160"/>
        <w:jc w:val="left"/>
        <w:textAlignment w:val="baseline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＜文化財課処理欄＞※点線より下は記入しないでください。</w:t>
      </w:r>
    </w:p>
    <w:tbl>
      <w:tblPr>
        <w:tblStyle w:val="33"/>
        <w:tblW w:w="0" w:type="auto"/>
        <w:tblInd w:w="535" w:type="dxa"/>
        <w:tblLayout w:type="fixed"/>
        <w:tblLook w:firstRow="1" w:lastRow="0" w:firstColumn="1" w:lastColumn="0" w:noHBand="0" w:noVBand="1" w:val="04A0"/>
      </w:tblPr>
      <w:tblGrid>
        <w:gridCol w:w="1620"/>
        <w:gridCol w:w="1620"/>
        <w:gridCol w:w="4860"/>
        <w:gridCol w:w="1260"/>
      </w:tblGrid>
      <w:tr>
        <w:trPr/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受付担当</w:t>
            </w:r>
          </w:p>
        </w:tc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収受窓口</w:t>
            </w:r>
          </w:p>
        </w:tc>
        <w:tc>
          <w:tcPr>
            <w:tcW w:w="12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</w:tr>
      <w:tr>
        <w:trPr>
          <w:trHeight w:val="623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/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白河市文化財課</w:t>
            </w:r>
          </w:p>
        </w:tc>
        <w:tc>
          <w:tcPr>
            <w:tcW w:w="12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before="180" w:beforeLines="50" w:beforeAutospacing="0"/>
        <w:ind w:firstLine="2552" w:firstLineChars="1160"/>
        <w:jc w:val="left"/>
        <w:textAlignment w:val="baseline"/>
        <w:rPr>
          <w:rFonts w:hint="default" w:ascii="ＭＳ 明朝" w:hAnsi="ＭＳ 明朝"/>
          <w:color w:val="000000"/>
          <w:sz w:val="22"/>
        </w:rPr>
      </w:pPr>
    </w:p>
    <w:sectPr>
      <w:pgSz w:w="11906" w:h="16838"/>
      <w:pgMar w:top="568" w:right="720" w:bottom="0" w:left="720" w:header="0" w:footer="0" w:gutter="0"/>
      <w:cols w:space="720"/>
      <w:formProt w:val="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梅PゴシックS4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3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梅PゴシックS4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rPr>
      <w:rFonts w:ascii="Arial" w:hAnsi="Arial"/>
      <w:sz w:val="18"/>
    </w:rPr>
  </w:style>
  <w:style w:type="character" w:styleId="16" w:customStyle="1">
    <w:name w:val="ヘッダー (文字)"/>
    <w:basedOn w:val="10"/>
    <w:next w:val="16"/>
    <w:link w:val="0"/>
    <w:uiPriority w:val="0"/>
    <w:rPr>
      <w:rFonts w:ascii="Century" w:hAnsi="Century" w:eastAsia="ＭＳ 明朝"/>
    </w:rPr>
  </w:style>
  <w:style w:type="character" w:styleId="17" w:customStyle="1">
    <w:name w:val="フッター (文字)"/>
    <w:basedOn w:val="10"/>
    <w:next w:val="17"/>
    <w:link w:val="0"/>
    <w:uiPriority w:val="0"/>
    <w:rPr>
      <w:rFonts w:ascii="Century" w:hAnsi="Century" w:eastAsia="ＭＳ 明朝"/>
    </w:rPr>
  </w:style>
  <w:style w:type="character" w:styleId="18" w:customStyle="1">
    <w:name w:val="ListLabel 1"/>
    <w:next w:val="18"/>
    <w:link w:val="0"/>
    <w:uiPriority w:val="0"/>
    <w:rPr>
      <w:rFonts w:eastAsia="ＭＳ 明朝"/>
      <w:color w:val="00000A"/>
    </w:rPr>
  </w:style>
  <w:style w:type="character" w:styleId="19" w:customStyle="1">
    <w:name w:val="ListLabel 2"/>
    <w:next w:val="19"/>
    <w:link w:val="0"/>
    <w:uiPriority w:val="0"/>
    <w:rPr>
      <w:rFonts w:eastAsia="ＭＳ 明朝"/>
      <w:color w:val="00000A"/>
      <w:sz w:val="24"/>
    </w:rPr>
  </w:style>
  <w:style w:type="paragraph" w:styleId="20" w:customStyle="1">
    <w:name w:val="見出し"/>
    <w:basedOn w:val="0"/>
    <w:next w:val="21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梅PゴシックS4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 w:customStyle="1">
    <w:name w:val="リスト"/>
    <w:basedOn w:val="21"/>
    <w:next w:val="22"/>
    <w:link w:val="0"/>
    <w:uiPriority w:val="0"/>
  </w:style>
  <w:style w:type="paragraph" w:styleId="23" w:customStyle="1">
    <w:name w:val="キャプション"/>
    <w:basedOn w:val="0"/>
    <w:next w:val="23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pPr>
      <w:suppressLineNumbers w:val="1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/>
      <w:sz w:val="18"/>
    </w:r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28">
    <w:name w:val="List Paragraph"/>
    <w:basedOn w:val="0"/>
    <w:next w:val="28"/>
    <w:link w:val="0"/>
    <w:uiPriority w:val="0"/>
    <w:qFormat/>
    <w:pPr>
      <w:ind w:left="840"/>
    </w:pPr>
  </w:style>
  <w:style w:type="paragraph" w:styleId="29" w:customStyle="1">
    <w:name w:val="枠の内容"/>
    <w:basedOn w:val="0"/>
    <w:next w:val="29"/>
    <w:link w:val="0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7</Words>
  <Characters>375</Characters>
  <Application>JUST Note</Application>
  <Lines>112</Lines>
  <Paragraphs>35</Paragraphs>
  <CharactersWithSpaces>493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1040</dc:creator>
  <cp:lastModifiedBy>1932</cp:lastModifiedBy>
  <dcterms:created xsi:type="dcterms:W3CDTF">2021-08-23T05:41:00Z</dcterms:created>
  <dcterms:modified xsi:type="dcterms:W3CDTF">2026-01-22T02:02:04Z</dcterms:modified>
  <cp:revision>44</cp:revision>
</cp:coreProperties>
</file>